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EE6" w:rsidRPr="00803C56" w:rsidRDefault="00042EE6" w:rsidP="00042EE6">
      <w:pPr>
        <w:ind w:firstLine="1134"/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Структура органа инспекции</w:t>
      </w:r>
    </w:p>
    <w:p w:rsidR="00042EE6" w:rsidRPr="00803C56" w:rsidRDefault="00042EE6" w:rsidP="00042EE6">
      <w:pPr>
        <w:ind w:firstLine="1134"/>
        <w:jc w:val="center"/>
        <w:rPr>
          <w:b/>
          <w:szCs w:val="24"/>
        </w:rPr>
      </w:pPr>
      <w:r w:rsidRPr="00803C56">
        <w:rPr>
          <w:b/>
          <w:szCs w:val="24"/>
        </w:rPr>
        <w:t>ФБУЗ «Центр гигиены и эпидемиологии в Мурманской области»</w:t>
      </w:r>
    </w:p>
    <w:p w:rsidR="00042EE6" w:rsidRDefault="00042EE6" w:rsidP="00042EE6">
      <w:pPr>
        <w:jc w:val="center"/>
        <w:rPr>
          <w:b/>
          <w:sz w:val="20"/>
          <w:highlight w:val="yellow"/>
        </w:rPr>
      </w:pPr>
    </w:p>
    <w:p w:rsidR="00042EE6" w:rsidRPr="0073379F" w:rsidRDefault="00042EE6" w:rsidP="00042EE6">
      <w:pPr>
        <w:jc w:val="center"/>
        <w:rPr>
          <w:b/>
          <w:sz w:val="20"/>
          <w:highlight w:val="yellow"/>
        </w:rPr>
      </w:pPr>
    </w:p>
    <w:p w:rsidR="00042EE6" w:rsidRDefault="00042EE6" w:rsidP="00042EE6">
      <w:pPr>
        <w:tabs>
          <w:tab w:val="left" w:pos="284"/>
          <w:tab w:val="left" w:pos="7371"/>
        </w:tabs>
        <w:ind w:left="284" w:right="395" w:firstLine="567"/>
        <w:jc w:val="center"/>
        <w:rPr>
          <w:szCs w:val="24"/>
          <w:highlight w:val="yellow"/>
        </w:rPr>
      </w:pPr>
      <w:r w:rsidRPr="006E07CE">
        <w:rPr>
          <w:noProof/>
          <w:szCs w:val="24"/>
          <w:highlight w:val="yellow"/>
        </w:rPr>
        <w:drawing>
          <wp:inline distT="0" distB="0" distL="0" distR="0">
            <wp:extent cx="9448800" cy="5402580"/>
            <wp:effectExtent l="0" t="0" r="0" b="7620"/>
            <wp:docPr id="1" name="Рисунок 1" descr="Структ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укту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540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2EE6" w:rsidSect="00A2166B">
      <w:headerReference w:type="first" r:id="rId7"/>
      <w:pgSz w:w="16838" w:h="11906" w:orient="landscape"/>
      <w:pgMar w:top="1134" w:right="1134" w:bottom="851" w:left="23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2166B">
      <w:r>
        <w:separator/>
      </w:r>
    </w:p>
  </w:endnote>
  <w:endnote w:type="continuationSeparator" w:id="0">
    <w:p w:rsidR="00000000" w:rsidRDefault="00A21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2166B">
      <w:r>
        <w:separator/>
      </w:r>
    </w:p>
  </w:footnote>
  <w:footnote w:type="continuationSeparator" w:id="0">
    <w:p w:rsidR="00000000" w:rsidRDefault="00A21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79F" w:rsidRPr="0073379F" w:rsidRDefault="00A2166B" w:rsidP="0073379F">
    <w:pPr>
      <w:pStyle w:val="a3"/>
      <w:ind w:firstLine="0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64E"/>
    <w:rsid w:val="00042EE6"/>
    <w:rsid w:val="00132AE9"/>
    <w:rsid w:val="00A2166B"/>
    <w:rsid w:val="00CA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15E83A"/>
  <w15:chartTrackingRefBased/>
  <w15:docId w15:val="{875ECAD5-BAF1-4C6A-9746-AC67B1BA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E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2EE6"/>
    <w:pPr>
      <w:tabs>
        <w:tab w:val="center" w:pos="4536"/>
        <w:tab w:val="right" w:pos="9072"/>
      </w:tabs>
      <w:ind w:firstLine="709"/>
    </w:pPr>
    <w:rPr>
      <w:sz w:val="28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042EE6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Cab221-4</dc:creator>
  <cp:keywords/>
  <dc:description/>
  <cp:lastModifiedBy>Cab221-4</cp:lastModifiedBy>
  <cp:revision>3</cp:revision>
  <dcterms:created xsi:type="dcterms:W3CDTF">2026-06-16T11:57:00Z</dcterms:created>
  <dcterms:modified xsi:type="dcterms:W3CDTF">2026-06-16T12:35:00Z</dcterms:modified>
</cp:coreProperties>
</file>