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ED6" w:rsidRPr="006B3ED6" w:rsidRDefault="006B3ED6" w:rsidP="006B3ED6">
      <w:pPr>
        <w:shd w:val="clear" w:color="auto" w:fill="FFFFFF"/>
        <w:spacing w:after="60" w:line="240" w:lineRule="auto"/>
        <w:jc w:val="center"/>
        <w:outlineLvl w:val="2"/>
        <w:rPr>
          <w:rFonts w:ascii="Times New Roman" w:eastAsia="Times New Roman" w:hAnsi="Times New Roman" w:cs="Times New Roman"/>
          <w:b/>
          <w:bCs/>
          <w:color w:val="000000"/>
          <w:spacing w:val="-20"/>
          <w:sz w:val="36"/>
          <w:szCs w:val="36"/>
          <w:lang w:eastAsia="ru-RU"/>
        </w:rPr>
      </w:pPr>
      <w:r w:rsidRPr="006B3ED6">
        <w:rPr>
          <w:rFonts w:ascii="Times New Roman" w:eastAsia="Times New Roman" w:hAnsi="Times New Roman" w:cs="Times New Roman"/>
          <w:b/>
          <w:bCs/>
          <w:color w:val="000000"/>
          <w:spacing w:val="-20"/>
          <w:sz w:val="32"/>
          <w:szCs w:val="32"/>
          <w:lang w:eastAsia="ru-RU"/>
        </w:rPr>
        <w:t>ПРАВИТЕЛЬСТВО   РОССИЙСКОЙ   ФЕДЕРАЦИИ</w:t>
      </w:r>
    </w:p>
    <w:p w:rsidR="006B3ED6" w:rsidRPr="006B3ED6" w:rsidRDefault="006B3ED6" w:rsidP="006B3ED6">
      <w:pPr>
        <w:shd w:val="clear" w:color="auto" w:fill="FFFFFF"/>
        <w:spacing w:before="100" w:beforeAutospacing="1" w:after="100" w:afterAutospacing="1" w:line="180" w:lineRule="atLeast"/>
        <w:rPr>
          <w:rFonts w:ascii="Times New Roman" w:eastAsia="Times New Roman" w:hAnsi="Times New Roman" w:cs="Times New Roman"/>
          <w:color w:val="000000"/>
          <w:sz w:val="24"/>
          <w:szCs w:val="24"/>
          <w:lang w:eastAsia="ru-RU"/>
        </w:rPr>
      </w:pPr>
      <w:r w:rsidRPr="006B3ED6">
        <w:rPr>
          <w:rFonts w:ascii="Times New Roman" w:eastAsia="Times New Roman" w:hAnsi="Times New Roman" w:cs="Times New Roman"/>
          <w:color w:val="000000"/>
          <w:sz w:val="26"/>
          <w:szCs w:val="26"/>
          <w:lang w:eastAsia="ru-RU"/>
        </w:rPr>
        <w:t> </w:t>
      </w:r>
    </w:p>
    <w:p w:rsidR="006B3ED6" w:rsidRPr="006B3ED6" w:rsidRDefault="006B3ED6" w:rsidP="006B3ED6">
      <w:pPr>
        <w:shd w:val="clear" w:color="auto" w:fill="FFFFFF"/>
        <w:spacing w:after="0" w:line="240" w:lineRule="auto"/>
        <w:jc w:val="center"/>
        <w:rPr>
          <w:rFonts w:ascii="Times New Roman" w:eastAsia="Times New Roman" w:hAnsi="Times New Roman" w:cs="Times New Roman"/>
          <w:color w:val="000000"/>
          <w:spacing w:val="6"/>
          <w:sz w:val="32"/>
          <w:szCs w:val="32"/>
          <w:lang w:eastAsia="ru-RU"/>
        </w:rPr>
      </w:pPr>
      <w:r w:rsidRPr="006B3ED6">
        <w:rPr>
          <w:rFonts w:ascii="Times New Roman" w:eastAsia="Times New Roman" w:hAnsi="Times New Roman" w:cs="Times New Roman"/>
          <w:color w:val="000000"/>
          <w:spacing w:val="-14"/>
          <w:sz w:val="28"/>
          <w:szCs w:val="28"/>
          <w:lang w:eastAsia="ru-RU"/>
        </w:rPr>
        <w:t>П О С Т А Н О В Л Е Н И Е</w:t>
      </w:r>
    </w:p>
    <w:p w:rsidR="006B3ED6" w:rsidRPr="006B3ED6" w:rsidRDefault="006B3ED6" w:rsidP="006B3ED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3ED6">
        <w:rPr>
          <w:rFonts w:ascii="Times New Roman" w:eastAsia="Times New Roman" w:hAnsi="Times New Roman" w:cs="Times New Roman"/>
          <w:color w:val="000000"/>
          <w:sz w:val="28"/>
          <w:szCs w:val="28"/>
          <w:lang w:eastAsia="ru-RU"/>
        </w:rPr>
        <w:t> </w:t>
      </w:r>
    </w:p>
    <w:p w:rsidR="006B3ED6" w:rsidRPr="006B3ED6" w:rsidRDefault="006B3ED6" w:rsidP="006B3ED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3ED6">
        <w:rPr>
          <w:rFonts w:ascii="Times New Roman" w:eastAsia="Times New Roman" w:hAnsi="Times New Roman" w:cs="Times New Roman"/>
          <w:color w:val="000000"/>
          <w:sz w:val="28"/>
          <w:szCs w:val="28"/>
          <w:lang w:eastAsia="ru-RU"/>
        </w:rPr>
        <w:t>от </w:t>
      </w:r>
      <w:bookmarkStart w:id="0" w:name="From"/>
      <w:bookmarkEnd w:id="0"/>
      <w:r w:rsidRPr="006B3ED6">
        <w:rPr>
          <w:rFonts w:ascii="Times New Roman" w:eastAsia="Times New Roman" w:hAnsi="Times New Roman" w:cs="Times New Roman"/>
          <w:color w:val="000000"/>
          <w:sz w:val="28"/>
          <w:szCs w:val="28"/>
          <w:lang w:eastAsia="ru-RU"/>
        </w:rPr>
        <w:t>4 октября 2012 г. №</w:t>
      </w:r>
      <w:bookmarkStart w:id="1" w:name="SignNumber"/>
      <w:bookmarkEnd w:id="1"/>
      <w:r w:rsidRPr="006B3ED6">
        <w:rPr>
          <w:rFonts w:ascii="Times New Roman" w:eastAsia="Times New Roman" w:hAnsi="Times New Roman" w:cs="Times New Roman"/>
          <w:color w:val="000000"/>
          <w:sz w:val="28"/>
          <w:szCs w:val="28"/>
          <w:lang w:eastAsia="ru-RU"/>
        </w:rPr>
        <w:t>1006 </w:t>
      </w:r>
    </w:p>
    <w:p w:rsidR="006B3ED6" w:rsidRPr="006B3ED6" w:rsidRDefault="006B3ED6" w:rsidP="006B3ED6">
      <w:pPr>
        <w:shd w:val="clear" w:color="auto" w:fill="FFFFFF"/>
        <w:spacing w:before="100" w:beforeAutospacing="1" w:after="100" w:afterAutospacing="1" w:line="200" w:lineRule="atLeast"/>
        <w:rPr>
          <w:rFonts w:ascii="Times New Roman" w:eastAsia="Times New Roman" w:hAnsi="Times New Roman" w:cs="Times New Roman"/>
          <w:color w:val="000000"/>
          <w:sz w:val="24"/>
          <w:szCs w:val="24"/>
          <w:lang w:eastAsia="ru-RU"/>
        </w:rPr>
      </w:pPr>
      <w:r w:rsidRPr="006B3ED6">
        <w:rPr>
          <w:rFonts w:ascii="Times New Roman" w:eastAsia="Times New Roman" w:hAnsi="Times New Roman" w:cs="Times New Roman"/>
          <w:color w:val="000000"/>
          <w:sz w:val="20"/>
          <w:szCs w:val="20"/>
          <w:lang w:eastAsia="ru-RU"/>
        </w:rPr>
        <w:t> </w:t>
      </w:r>
    </w:p>
    <w:p w:rsidR="006B3ED6" w:rsidRPr="006B3ED6" w:rsidRDefault="006B3ED6" w:rsidP="006B3ED6">
      <w:pPr>
        <w:shd w:val="clear" w:color="auto" w:fill="FFFFFF"/>
        <w:spacing w:after="0" w:line="240" w:lineRule="auto"/>
        <w:jc w:val="center"/>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4"/>
          <w:szCs w:val="24"/>
          <w:lang w:eastAsia="ru-RU"/>
        </w:rPr>
        <w:t>МОСКВА</w:t>
      </w:r>
    </w:p>
    <w:p w:rsidR="006B3ED6" w:rsidRPr="006B3ED6" w:rsidRDefault="006B3ED6" w:rsidP="006B3ED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3ED6">
        <w:rPr>
          <w:rFonts w:ascii="Times New Roman" w:eastAsia="Times New Roman" w:hAnsi="Times New Roman" w:cs="Times New Roman"/>
          <w:b/>
          <w:bCs/>
          <w:color w:val="000000"/>
          <w:sz w:val="24"/>
          <w:szCs w:val="24"/>
          <w:lang w:eastAsia="ru-RU"/>
        </w:rPr>
        <w:t> </w:t>
      </w:r>
    </w:p>
    <w:p w:rsidR="006B3ED6" w:rsidRPr="006B3ED6" w:rsidRDefault="006B3ED6" w:rsidP="006B3ED6">
      <w:pPr>
        <w:shd w:val="clear" w:color="auto" w:fill="FFFFFF"/>
        <w:spacing w:after="0" w:line="360" w:lineRule="atLeast"/>
        <w:jc w:val="center"/>
        <w:rPr>
          <w:rFonts w:ascii="Times New Roman CYR" w:eastAsia="Times New Roman" w:hAnsi="Times New Roman CYR" w:cs="Times New Roman CYR"/>
          <w:color w:val="000000"/>
          <w:sz w:val="28"/>
          <w:szCs w:val="28"/>
          <w:lang w:eastAsia="ru-RU"/>
        </w:rPr>
      </w:pPr>
      <w:bookmarkStart w:id="2" w:name="Docname"/>
      <w:bookmarkEnd w:id="2"/>
      <w:r w:rsidRPr="006B3ED6">
        <w:rPr>
          <w:rFonts w:ascii="Times New Roman" w:eastAsia="Times New Roman" w:hAnsi="Times New Roman" w:cs="Times New Roman"/>
          <w:b/>
          <w:bCs/>
          <w:color w:val="000000"/>
          <w:sz w:val="28"/>
          <w:szCs w:val="28"/>
          <w:lang w:eastAsia="ru-RU"/>
        </w:rPr>
        <w:t>Об утверждении Правил предоставления медицинскими организациями платных медицинских услуг</w:t>
      </w:r>
    </w:p>
    <w:p w:rsidR="006B3ED6" w:rsidRPr="006B3ED6" w:rsidRDefault="006B3ED6" w:rsidP="006B3ED6">
      <w:pPr>
        <w:shd w:val="clear" w:color="auto" w:fill="FFFFFF"/>
        <w:spacing w:after="0" w:line="360" w:lineRule="atLeast"/>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 </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В соответствии с частью 7 статьи 84 Федерального закона «Об основах охраны здоровья граждан в Российской Федерации» и статьей 39¹ Закона Российской Федерации «О защите прав потребителей» Правительство Российской Федерации </w:t>
      </w:r>
      <w:r w:rsidRPr="006B3ED6">
        <w:rPr>
          <w:rFonts w:ascii="Times New Roman" w:eastAsia="Times New Roman" w:hAnsi="Times New Roman" w:cs="Times New Roman"/>
          <w:b/>
          <w:bCs/>
          <w:color w:val="000000"/>
          <w:sz w:val="28"/>
          <w:szCs w:val="28"/>
          <w:lang w:eastAsia="ru-RU"/>
        </w:rPr>
        <w:t>п о с т а н о в л я е </w:t>
      </w:r>
      <w:proofErr w:type="gramStart"/>
      <w:r w:rsidRPr="006B3ED6">
        <w:rPr>
          <w:rFonts w:ascii="Times New Roman" w:eastAsia="Times New Roman" w:hAnsi="Times New Roman" w:cs="Times New Roman"/>
          <w:b/>
          <w:bCs/>
          <w:color w:val="000000"/>
          <w:sz w:val="28"/>
          <w:szCs w:val="28"/>
          <w:lang w:eastAsia="ru-RU"/>
        </w:rPr>
        <w:t>т :</w:t>
      </w:r>
      <w:proofErr w:type="gramEnd"/>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1. Утвердить прилагаемые Правила предоставления медицинскими организациями платных медицинских услуг.</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2.</w:t>
      </w:r>
      <w:r w:rsidRPr="006B3ED6">
        <w:rPr>
          <w:rFonts w:ascii="Times New Roman" w:eastAsia="Times New Roman" w:hAnsi="Times New Roman" w:cs="Times New Roman"/>
          <w:color w:val="000000"/>
          <w:sz w:val="28"/>
          <w:szCs w:val="28"/>
          <w:lang w:val="en-US" w:eastAsia="ru-RU"/>
        </w:rPr>
        <w:t> </w:t>
      </w:r>
      <w:r w:rsidRPr="006B3ED6">
        <w:rPr>
          <w:rFonts w:ascii="Times New Roman" w:eastAsia="Times New Roman" w:hAnsi="Times New Roman" w:cs="Times New Roman"/>
          <w:color w:val="000000"/>
          <w:sz w:val="28"/>
          <w:szCs w:val="28"/>
          <w:lang w:eastAsia="ru-RU"/>
        </w:rPr>
        <w:t>Признать утратившим силу постановление Правительства Российской Федерации от 13 января 1996 г. №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 3, ст. 194).</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3.</w:t>
      </w:r>
      <w:r w:rsidRPr="006B3ED6">
        <w:rPr>
          <w:rFonts w:ascii="Times New Roman" w:eastAsia="Times New Roman" w:hAnsi="Times New Roman" w:cs="Times New Roman"/>
          <w:color w:val="000000"/>
          <w:sz w:val="28"/>
          <w:szCs w:val="28"/>
          <w:lang w:val="en-US" w:eastAsia="ru-RU"/>
        </w:rPr>
        <w:t> </w:t>
      </w:r>
      <w:r w:rsidRPr="006B3ED6">
        <w:rPr>
          <w:rFonts w:ascii="Times New Roman" w:eastAsia="Times New Roman" w:hAnsi="Times New Roman" w:cs="Times New Roman"/>
          <w:color w:val="000000"/>
          <w:sz w:val="28"/>
          <w:szCs w:val="28"/>
          <w:lang w:eastAsia="ru-RU"/>
        </w:rPr>
        <w:t>Настоящее постановление вступает в силу с 1 января 2013 г.</w:t>
      </w:r>
    </w:p>
    <w:p w:rsidR="006B3ED6" w:rsidRPr="006B3ED6" w:rsidRDefault="006B3ED6" w:rsidP="006B3ED6">
      <w:pPr>
        <w:shd w:val="clear" w:color="auto" w:fill="FFFFFF"/>
        <w:spacing w:after="0" w:line="360" w:lineRule="atLeast"/>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 </w:t>
      </w:r>
    </w:p>
    <w:p w:rsidR="006B3ED6" w:rsidRPr="006B3ED6" w:rsidRDefault="006B3ED6" w:rsidP="006B3ED6">
      <w:pPr>
        <w:shd w:val="clear" w:color="auto" w:fill="FFFFFF"/>
        <w:spacing w:after="0" w:line="360" w:lineRule="atLeast"/>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 </w:t>
      </w:r>
    </w:p>
    <w:p w:rsidR="006B3ED6" w:rsidRPr="006B3ED6" w:rsidRDefault="006B3ED6" w:rsidP="006B3ED6">
      <w:pPr>
        <w:shd w:val="clear" w:color="auto" w:fill="FFFFFF"/>
        <w:spacing w:after="0" w:line="360" w:lineRule="atLeast"/>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Председатель Правительства</w:t>
      </w:r>
    </w:p>
    <w:p w:rsidR="006B3ED6" w:rsidRPr="006B3ED6" w:rsidRDefault="006B3ED6" w:rsidP="006B3ED6">
      <w:pPr>
        <w:shd w:val="clear" w:color="auto" w:fill="FFFFFF"/>
        <w:spacing w:after="0" w:line="360" w:lineRule="atLeast"/>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    Российской Федерации                                                           Д.Медведев</w:t>
      </w:r>
    </w:p>
    <w:p w:rsidR="006B3ED6" w:rsidRPr="006B3ED6" w:rsidRDefault="006B3ED6" w:rsidP="006B3ED6">
      <w:pPr>
        <w:shd w:val="clear" w:color="auto" w:fill="FFFFFF"/>
        <w:spacing w:after="0" w:line="360" w:lineRule="atLeast"/>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 </w:t>
      </w:r>
    </w:p>
    <w:p w:rsidR="006B3ED6" w:rsidRPr="006B3ED6" w:rsidRDefault="006B3ED6" w:rsidP="006B3ED6">
      <w:pPr>
        <w:shd w:val="clear" w:color="auto" w:fill="FFFFFF"/>
        <w:spacing w:after="0" w:line="360" w:lineRule="atLeast"/>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 </w:t>
      </w:r>
    </w:p>
    <w:p w:rsidR="006B3ED6" w:rsidRPr="006B3ED6" w:rsidRDefault="006B3ED6" w:rsidP="006B3ED6">
      <w:pPr>
        <w:spacing w:after="0" w:line="240" w:lineRule="auto"/>
        <w:rPr>
          <w:rFonts w:ascii="Times New Roman" w:eastAsia="Times New Roman" w:hAnsi="Times New Roman" w:cs="Times New Roman"/>
          <w:sz w:val="24"/>
          <w:szCs w:val="24"/>
          <w:lang w:eastAsia="ru-RU"/>
        </w:rPr>
      </w:pPr>
      <w:r w:rsidRPr="006B3ED6">
        <w:rPr>
          <w:rFonts w:ascii="Times New Roman" w:eastAsia="Times New Roman" w:hAnsi="Times New Roman" w:cs="Times New Roman"/>
          <w:color w:val="000000"/>
          <w:sz w:val="28"/>
          <w:szCs w:val="28"/>
          <w:shd w:val="clear" w:color="auto" w:fill="FFFFFF"/>
          <w:lang w:eastAsia="ru-RU"/>
        </w:rPr>
        <w:br w:type="textWrapping" w:clear="all"/>
      </w:r>
    </w:p>
    <w:p w:rsidR="006B3ED6" w:rsidRPr="006B3ED6" w:rsidRDefault="006B3ED6" w:rsidP="006B3ED6">
      <w:pPr>
        <w:shd w:val="clear" w:color="auto" w:fill="FFFFFF"/>
        <w:spacing w:after="0" w:line="360" w:lineRule="atLeast"/>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 </w:t>
      </w:r>
    </w:p>
    <w:p w:rsidR="006B3ED6" w:rsidRPr="006B3ED6" w:rsidRDefault="006B3ED6" w:rsidP="006B3ED6">
      <w:pPr>
        <w:shd w:val="clear" w:color="auto" w:fill="FFFFFF"/>
        <w:spacing w:after="0" w:line="360" w:lineRule="atLeast"/>
        <w:ind w:left="4990"/>
        <w:jc w:val="center"/>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УТВЕРЖДЕНЫ</w:t>
      </w:r>
    </w:p>
    <w:p w:rsidR="006B3ED6" w:rsidRPr="006B3ED6" w:rsidRDefault="006B3ED6" w:rsidP="006B3ED6">
      <w:pPr>
        <w:shd w:val="clear" w:color="auto" w:fill="FFFFFF"/>
        <w:spacing w:after="0" w:line="360" w:lineRule="atLeast"/>
        <w:ind w:left="4990"/>
        <w:jc w:val="center"/>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постановлением Правительства</w:t>
      </w:r>
    </w:p>
    <w:p w:rsidR="006B3ED6" w:rsidRPr="006B3ED6" w:rsidRDefault="006B3ED6" w:rsidP="006B3ED6">
      <w:pPr>
        <w:shd w:val="clear" w:color="auto" w:fill="FFFFFF"/>
        <w:spacing w:after="0" w:line="360" w:lineRule="atLeast"/>
        <w:ind w:left="4990"/>
        <w:jc w:val="center"/>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Российской Федерации</w:t>
      </w:r>
    </w:p>
    <w:p w:rsidR="006B3ED6" w:rsidRPr="006B3ED6" w:rsidRDefault="006B3ED6" w:rsidP="006B3ED6">
      <w:pPr>
        <w:shd w:val="clear" w:color="auto" w:fill="FFFFFF"/>
        <w:spacing w:after="0" w:line="240" w:lineRule="auto"/>
        <w:ind w:left="4963"/>
        <w:jc w:val="center"/>
        <w:rPr>
          <w:rFonts w:ascii="Times New Roman" w:eastAsia="Times New Roman" w:hAnsi="Times New Roman" w:cs="Times New Roman"/>
          <w:color w:val="000000"/>
          <w:sz w:val="28"/>
          <w:szCs w:val="28"/>
          <w:lang w:eastAsia="ru-RU"/>
        </w:rPr>
      </w:pPr>
      <w:r w:rsidRPr="006B3ED6">
        <w:rPr>
          <w:rFonts w:ascii="Times New Roman" w:eastAsia="Times New Roman" w:hAnsi="Times New Roman" w:cs="Times New Roman"/>
          <w:color w:val="000000"/>
          <w:sz w:val="28"/>
          <w:szCs w:val="28"/>
          <w:lang w:eastAsia="ru-RU"/>
        </w:rPr>
        <w:t>от 4 октября 2012 г.  №  1006 </w:t>
      </w:r>
    </w:p>
    <w:p w:rsidR="006B3ED6" w:rsidRPr="006B3ED6" w:rsidRDefault="006B3ED6" w:rsidP="006B3ED6">
      <w:pPr>
        <w:shd w:val="clear" w:color="auto" w:fill="FFFFFF"/>
        <w:spacing w:after="0" w:line="240" w:lineRule="atLeast"/>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 </w:t>
      </w:r>
    </w:p>
    <w:p w:rsidR="006B3ED6" w:rsidRPr="006B3ED6" w:rsidRDefault="006B3ED6" w:rsidP="006B3ED6">
      <w:pPr>
        <w:shd w:val="clear" w:color="auto" w:fill="FFFFFF"/>
        <w:spacing w:after="0" w:line="240" w:lineRule="atLeast"/>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lastRenderedPageBreak/>
        <w:t> </w:t>
      </w:r>
      <w:bookmarkStart w:id="3" w:name="_GoBack"/>
      <w:bookmarkEnd w:id="3"/>
    </w:p>
    <w:p w:rsidR="006B3ED6" w:rsidRPr="006B3ED6" w:rsidRDefault="006B3ED6" w:rsidP="006B3ED6">
      <w:pPr>
        <w:shd w:val="clear" w:color="auto" w:fill="FFFFFF"/>
        <w:spacing w:after="0" w:line="360" w:lineRule="atLeast"/>
        <w:jc w:val="center"/>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b/>
          <w:bCs/>
          <w:color w:val="000000"/>
          <w:sz w:val="28"/>
          <w:szCs w:val="28"/>
          <w:lang w:eastAsia="ru-RU"/>
        </w:rPr>
        <w:t>П Р А В И Л А</w:t>
      </w:r>
    </w:p>
    <w:p w:rsidR="006B3ED6" w:rsidRPr="006B3ED6" w:rsidRDefault="006B3ED6" w:rsidP="006B3ED6">
      <w:pPr>
        <w:shd w:val="clear" w:color="auto" w:fill="FFFFFF"/>
        <w:spacing w:after="0" w:line="120" w:lineRule="atLeast"/>
        <w:jc w:val="center"/>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b/>
          <w:bCs/>
          <w:color w:val="000000"/>
          <w:sz w:val="28"/>
          <w:szCs w:val="28"/>
          <w:lang w:eastAsia="ru-RU"/>
        </w:rPr>
        <w:t> </w:t>
      </w:r>
    </w:p>
    <w:p w:rsidR="006B3ED6" w:rsidRPr="006B3ED6" w:rsidRDefault="006B3ED6" w:rsidP="006B3ED6">
      <w:pPr>
        <w:shd w:val="clear" w:color="auto" w:fill="FFFFFF"/>
        <w:spacing w:after="0" w:line="360" w:lineRule="atLeast"/>
        <w:jc w:val="center"/>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b/>
          <w:bCs/>
          <w:color w:val="000000"/>
          <w:sz w:val="28"/>
          <w:szCs w:val="28"/>
          <w:lang w:eastAsia="ru-RU"/>
        </w:rPr>
        <w:t>предоставления медицинскими организациями</w:t>
      </w:r>
    </w:p>
    <w:p w:rsidR="006B3ED6" w:rsidRPr="006B3ED6" w:rsidRDefault="006B3ED6" w:rsidP="006B3ED6">
      <w:pPr>
        <w:shd w:val="clear" w:color="auto" w:fill="FFFFFF"/>
        <w:spacing w:after="0" w:line="360" w:lineRule="atLeast"/>
        <w:jc w:val="center"/>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b/>
          <w:bCs/>
          <w:color w:val="000000"/>
          <w:sz w:val="28"/>
          <w:szCs w:val="28"/>
          <w:lang w:eastAsia="ru-RU"/>
        </w:rPr>
        <w:t>платных медицинских услуг</w:t>
      </w:r>
    </w:p>
    <w:p w:rsidR="006B3ED6" w:rsidRPr="006B3ED6" w:rsidRDefault="006B3ED6" w:rsidP="006B3ED6">
      <w:pPr>
        <w:shd w:val="clear" w:color="auto" w:fill="FFFFFF"/>
        <w:spacing w:after="0" w:line="360" w:lineRule="atLeast"/>
        <w:jc w:val="center"/>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 </w:t>
      </w:r>
    </w:p>
    <w:p w:rsidR="006B3ED6" w:rsidRPr="006B3ED6" w:rsidRDefault="006B3ED6" w:rsidP="006B3ED6">
      <w:pPr>
        <w:shd w:val="clear" w:color="auto" w:fill="FFFFFF"/>
        <w:spacing w:after="0" w:line="240" w:lineRule="atLeast"/>
        <w:jc w:val="center"/>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 </w:t>
      </w:r>
    </w:p>
    <w:p w:rsidR="006B3ED6" w:rsidRPr="006B3ED6" w:rsidRDefault="006B3ED6" w:rsidP="006B3ED6">
      <w:pPr>
        <w:shd w:val="clear" w:color="auto" w:fill="FFFFFF"/>
        <w:spacing w:after="0" w:line="360" w:lineRule="atLeast"/>
        <w:jc w:val="center"/>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val="en-US" w:eastAsia="ru-RU"/>
        </w:rPr>
        <w:t>I</w:t>
      </w:r>
      <w:r w:rsidRPr="006B3ED6">
        <w:rPr>
          <w:rFonts w:ascii="Times New Roman" w:eastAsia="Times New Roman" w:hAnsi="Times New Roman" w:cs="Times New Roman"/>
          <w:color w:val="000000"/>
          <w:sz w:val="28"/>
          <w:szCs w:val="28"/>
          <w:lang w:eastAsia="ru-RU"/>
        </w:rPr>
        <w:t>. Общие положения</w:t>
      </w:r>
    </w:p>
    <w:p w:rsidR="006B3ED6" w:rsidRPr="006B3ED6" w:rsidRDefault="006B3ED6" w:rsidP="006B3ED6">
      <w:pPr>
        <w:shd w:val="clear" w:color="auto" w:fill="FFFFFF"/>
        <w:spacing w:after="0" w:line="360" w:lineRule="atLeast"/>
        <w:jc w:val="center"/>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 </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2. Для целей настоящих Правил используются следующие основные понятия:</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«плат</w:t>
      </w:r>
      <w:r>
        <w:rPr>
          <w:rFonts w:ascii="Times New Roman" w:eastAsia="Times New Roman" w:hAnsi="Times New Roman" w:cs="Times New Roman"/>
          <w:color w:val="000000"/>
          <w:sz w:val="28"/>
          <w:szCs w:val="28"/>
          <w:lang w:eastAsia="ru-RU"/>
        </w:rPr>
        <w:t xml:space="preserve">ные медицинские </w:t>
      </w:r>
      <w:proofErr w:type="gramStart"/>
      <w:r>
        <w:rPr>
          <w:rFonts w:ascii="Times New Roman" w:eastAsia="Times New Roman" w:hAnsi="Times New Roman" w:cs="Times New Roman"/>
          <w:color w:val="000000"/>
          <w:sz w:val="28"/>
          <w:szCs w:val="28"/>
          <w:lang w:eastAsia="ru-RU"/>
        </w:rPr>
        <w:t>услуги»   </w:t>
      </w:r>
      <w:proofErr w:type="gramEnd"/>
      <w:r>
        <w:rPr>
          <w:rFonts w:ascii="Times New Roman" w:eastAsia="Times New Roman" w:hAnsi="Times New Roman" w:cs="Times New Roman"/>
          <w:color w:val="000000"/>
          <w:sz w:val="28"/>
          <w:szCs w:val="28"/>
          <w:lang w:eastAsia="ru-RU"/>
        </w:rPr>
        <w:t>-  </w:t>
      </w:r>
      <w:r w:rsidRPr="006B3ED6">
        <w:rPr>
          <w:rFonts w:ascii="Times New Roman" w:eastAsia="Times New Roman" w:hAnsi="Times New Roman" w:cs="Times New Roman"/>
          <w:color w:val="000000"/>
          <w:sz w:val="28"/>
          <w:szCs w:val="28"/>
          <w:lang w:eastAsia="ru-RU"/>
        </w:rPr>
        <w:t>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w:t>
      </w:r>
      <w:proofErr w:type="gramStart"/>
      <w:r w:rsidRPr="006B3ED6">
        <w:rPr>
          <w:rFonts w:ascii="Times New Roman" w:eastAsia="Times New Roman" w:hAnsi="Times New Roman" w:cs="Times New Roman"/>
          <w:color w:val="000000"/>
          <w:sz w:val="28"/>
          <w:szCs w:val="28"/>
          <w:lang w:eastAsia="ru-RU"/>
        </w:rPr>
        <w:t>заказчик»  -</w:t>
      </w:r>
      <w:proofErr w:type="gramEnd"/>
      <w:r w:rsidRPr="006B3ED6">
        <w:rPr>
          <w:rFonts w:ascii="Times New Roman" w:eastAsia="Times New Roman" w:hAnsi="Times New Roman" w:cs="Times New Roman"/>
          <w:color w:val="000000"/>
          <w:sz w:val="28"/>
          <w:szCs w:val="28"/>
          <w:lang w:eastAsia="ru-RU"/>
        </w:rPr>
        <w:t>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w:t>
      </w:r>
      <w:proofErr w:type="gramStart"/>
      <w:r w:rsidRPr="006B3ED6">
        <w:rPr>
          <w:rFonts w:ascii="Times New Roman" w:eastAsia="Times New Roman" w:hAnsi="Times New Roman" w:cs="Times New Roman"/>
          <w:color w:val="000000"/>
          <w:sz w:val="28"/>
          <w:szCs w:val="28"/>
          <w:lang w:eastAsia="ru-RU"/>
        </w:rPr>
        <w:t>исполнитель»   </w:t>
      </w:r>
      <w:proofErr w:type="gramEnd"/>
      <w:r w:rsidRPr="006B3ED6">
        <w:rPr>
          <w:rFonts w:ascii="Times New Roman" w:eastAsia="Times New Roman" w:hAnsi="Times New Roman" w:cs="Times New Roman"/>
          <w:color w:val="000000"/>
          <w:sz w:val="28"/>
          <w:szCs w:val="28"/>
          <w:lang w:eastAsia="ru-RU"/>
        </w:rPr>
        <w:t>-   медицинская организация, предоставляющая платные медицинские услуги потребителям.</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5. Настоящие Правила в наглядной и доступной форме доводятся исполнителем до сведения потребителя (заказчика).</w:t>
      </w:r>
    </w:p>
    <w:p w:rsidR="006B3ED6" w:rsidRPr="006B3ED6" w:rsidRDefault="006B3ED6" w:rsidP="006B3ED6">
      <w:pPr>
        <w:shd w:val="clear" w:color="auto" w:fill="FFFFFF"/>
        <w:spacing w:after="0" w:line="360" w:lineRule="atLeast"/>
        <w:jc w:val="center"/>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 </w:t>
      </w:r>
    </w:p>
    <w:p w:rsidR="006B3ED6" w:rsidRPr="006B3ED6" w:rsidRDefault="006B3ED6" w:rsidP="006B3ED6">
      <w:pPr>
        <w:shd w:val="clear" w:color="auto" w:fill="FFFFFF"/>
        <w:spacing w:after="0" w:line="360" w:lineRule="atLeast"/>
        <w:jc w:val="center"/>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val="en-US" w:eastAsia="ru-RU"/>
        </w:rPr>
        <w:t>II</w:t>
      </w:r>
      <w:r w:rsidRPr="006B3ED6">
        <w:rPr>
          <w:rFonts w:ascii="Times New Roman" w:eastAsia="Times New Roman" w:hAnsi="Times New Roman" w:cs="Times New Roman"/>
          <w:color w:val="000000"/>
          <w:sz w:val="28"/>
          <w:szCs w:val="28"/>
          <w:lang w:eastAsia="ru-RU"/>
        </w:rPr>
        <w:t>. Условия предоставления платных медицинских услуг</w:t>
      </w:r>
    </w:p>
    <w:p w:rsidR="006B3ED6" w:rsidRPr="006B3ED6" w:rsidRDefault="006B3ED6" w:rsidP="006B3ED6">
      <w:pPr>
        <w:shd w:val="clear" w:color="auto" w:fill="FFFFFF"/>
        <w:spacing w:after="0" w:line="360" w:lineRule="atLeast"/>
        <w:jc w:val="center"/>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lastRenderedPageBreak/>
        <w:t> </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7. Медицинские организации, участвующие в реализации </w:t>
      </w:r>
      <w:hyperlink r:id="rId5" w:history="1">
        <w:r w:rsidRPr="006B3ED6">
          <w:rPr>
            <w:rFonts w:ascii="Times New Roman" w:eastAsia="Times New Roman" w:hAnsi="Times New Roman" w:cs="Times New Roman"/>
            <w:sz w:val="28"/>
            <w:szCs w:val="28"/>
            <w:lang w:eastAsia="ru-RU"/>
          </w:rPr>
          <w:t>программы</w:t>
        </w:r>
      </w:hyperlink>
      <w:r w:rsidRPr="006B3ED6">
        <w:rPr>
          <w:rFonts w:ascii="Times New Roman" w:eastAsia="Times New Roman" w:hAnsi="Times New Roman" w:cs="Times New Roman"/>
          <w:color w:val="000000"/>
          <w:sz w:val="28"/>
          <w:szCs w:val="28"/>
          <w:lang w:eastAsia="ru-RU"/>
        </w:rPr>
        <w:t> и территориальной программы, имеют право предоставлять платные медицинские услуги:</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установление индивидуального поста медицинского наблюдения при лечении в условиях стационара;</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 xml:space="preserve">8. Порядок определения цен (тарифов) на медицинские услуги, предоставляемые медицинскими организациями, являющимися бюджетными и </w:t>
      </w:r>
      <w:r w:rsidRPr="006B3ED6">
        <w:rPr>
          <w:rFonts w:ascii="Times New Roman" w:eastAsia="Times New Roman" w:hAnsi="Times New Roman" w:cs="Times New Roman"/>
          <w:color w:val="000000"/>
          <w:sz w:val="28"/>
          <w:szCs w:val="28"/>
          <w:lang w:eastAsia="ru-RU"/>
        </w:rPr>
        <w:lastRenderedPageBreak/>
        <w:t>казенными государственными (муниципальными) учреждениями, устанавливается органами, осуществляющими функции и полномочия учредителей.</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6B3ED6" w:rsidRPr="006B3ED6" w:rsidRDefault="006B3ED6" w:rsidP="006B3ED6">
      <w:pPr>
        <w:shd w:val="clear" w:color="auto" w:fill="FFFFFF"/>
        <w:spacing w:after="0" w:line="360" w:lineRule="atLeast"/>
        <w:jc w:val="center"/>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 </w:t>
      </w:r>
    </w:p>
    <w:p w:rsidR="006B3ED6" w:rsidRPr="006B3ED6" w:rsidRDefault="006B3ED6" w:rsidP="006B3ED6">
      <w:pPr>
        <w:shd w:val="clear" w:color="auto" w:fill="FFFFFF"/>
        <w:spacing w:after="0" w:line="360" w:lineRule="atLeast"/>
        <w:jc w:val="center"/>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 </w:t>
      </w:r>
    </w:p>
    <w:p w:rsidR="006B3ED6" w:rsidRPr="006B3ED6" w:rsidRDefault="006B3ED6" w:rsidP="006B3ED6">
      <w:pPr>
        <w:shd w:val="clear" w:color="auto" w:fill="FFFFFF"/>
        <w:spacing w:after="0" w:line="360" w:lineRule="atLeast"/>
        <w:jc w:val="center"/>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 </w:t>
      </w:r>
    </w:p>
    <w:p w:rsidR="006B3ED6" w:rsidRPr="006B3ED6" w:rsidRDefault="006B3ED6" w:rsidP="006B3ED6">
      <w:pPr>
        <w:shd w:val="clear" w:color="auto" w:fill="FFFFFF"/>
        <w:spacing w:after="0" w:line="360" w:lineRule="atLeast"/>
        <w:jc w:val="center"/>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 </w:t>
      </w:r>
    </w:p>
    <w:p w:rsidR="006B3ED6" w:rsidRPr="006B3ED6" w:rsidRDefault="006B3ED6" w:rsidP="006B3ED6">
      <w:pPr>
        <w:shd w:val="clear" w:color="auto" w:fill="FFFFFF"/>
        <w:spacing w:after="0" w:line="360" w:lineRule="atLeast"/>
        <w:jc w:val="center"/>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 </w:t>
      </w:r>
    </w:p>
    <w:p w:rsidR="006B3ED6" w:rsidRPr="006B3ED6" w:rsidRDefault="006B3ED6" w:rsidP="006B3ED6">
      <w:pPr>
        <w:shd w:val="clear" w:color="auto" w:fill="FFFFFF"/>
        <w:spacing w:after="0" w:line="360" w:lineRule="atLeast"/>
        <w:jc w:val="center"/>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III. Информация об исполнителе и предоставляемых им медицинских услугах</w:t>
      </w:r>
    </w:p>
    <w:p w:rsidR="006B3ED6" w:rsidRPr="006B3ED6" w:rsidRDefault="006B3ED6" w:rsidP="006B3ED6">
      <w:pPr>
        <w:shd w:val="clear" w:color="auto" w:fill="FFFFFF"/>
        <w:spacing w:after="0" w:line="360" w:lineRule="atLeast"/>
        <w:jc w:val="center"/>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 </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а) для юридического лица - наименование и фирменное наименование (если имеется);</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для индивидуального предпринимателя - фамилия, имя и отчество (если имеется);</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w:t>
      </w:r>
      <w:r w:rsidRPr="006B3ED6">
        <w:rPr>
          <w:rFonts w:ascii="Times New Roman" w:eastAsia="Times New Roman" w:hAnsi="Times New Roman" w:cs="Times New Roman"/>
          <w:color w:val="000000"/>
          <w:sz w:val="28"/>
          <w:szCs w:val="28"/>
          <w:lang w:eastAsia="ru-RU"/>
        </w:rPr>
        <w:lastRenderedPageBreak/>
        <w:t>наименование, адрес места нахождения и телефон выдавшего ее лицензирующего органа);</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д) порядок и условия предоставления медицинской помощи в соответствии с программой и территориальной программой;</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13. Исполнитель предоставляет для ознакомления по требованию потребителя и (или) заказчика:</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 xml:space="preserve">а) копию учредительного документа медицинской </w:t>
      </w:r>
      <w:proofErr w:type="gramStart"/>
      <w:r w:rsidRPr="006B3ED6">
        <w:rPr>
          <w:rFonts w:ascii="Times New Roman" w:eastAsia="Times New Roman" w:hAnsi="Times New Roman" w:cs="Times New Roman"/>
          <w:color w:val="000000"/>
          <w:sz w:val="28"/>
          <w:szCs w:val="28"/>
          <w:lang w:eastAsia="ru-RU"/>
        </w:rPr>
        <w:t>организации  -</w:t>
      </w:r>
      <w:proofErr w:type="gramEnd"/>
      <w:r w:rsidRPr="006B3ED6">
        <w:rPr>
          <w:rFonts w:ascii="Times New Roman" w:eastAsia="Times New Roman" w:hAnsi="Times New Roman" w:cs="Times New Roman"/>
          <w:color w:val="000000"/>
          <w:sz w:val="28"/>
          <w:szCs w:val="28"/>
          <w:lang w:eastAsia="ru-RU"/>
        </w:rPr>
        <w:t xml:space="preserve">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lastRenderedPageBreak/>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г) другие сведения, относящиеся к предмету договора.</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6B3ED6" w:rsidRPr="006B3ED6" w:rsidRDefault="006B3ED6" w:rsidP="006B3ED6">
      <w:pPr>
        <w:shd w:val="clear" w:color="auto" w:fill="FFFFFF"/>
        <w:spacing w:after="0" w:line="360" w:lineRule="atLeast"/>
        <w:jc w:val="center"/>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 </w:t>
      </w:r>
    </w:p>
    <w:p w:rsidR="006B3ED6" w:rsidRPr="006B3ED6" w:rsidRDefault="006B3ED6" w:rsidP="006B3ED6">
      <w:pPr>
        <w:shd w:val="clear" w:color="auto" w:fill="FFFFFF"/>
        <w:spacing w:after="0" w:line="360" w:lineRule="atLeast"/>
        <w:jc w:val="center"/>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IV. Порядок заключения договора и оплаты медицинских услуг</w:t>
      </w:r>
    </w:p>
    <w:p w:rsidR="006B3ED6" w:rsidRPr="006B3ED6" w:rsidRDefault="006B3ED6" w:rsidP="006B3ED6">
      <w:pPr>
        <w:shd w:val="clear" w:color="auto" w:fill="FFFFFF"/>
        <w:spacing w:after="0" w:line="360" w:lineRule="atLeast"/>
        <w:jc w:val="center"/>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 </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16. Договор заключается потребителем (заказчиком) и исполнителем в письменной форме.</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17. Договор должен содержать:</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а) сведения об исполнителе:</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 xml:space="preserve">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w:t>
      </w:r>
      <w:proofErr w:type="gramStart"/>
      <w:r w:rsidRPr="006B3ED6">
        <w:rPr>
          <w:rFonts w:ascii="Times New Roman" w:eastAsia="Times New Roman" w:hAnsi="Times New Roman" w:cs="Times New Roman"/>
          <w:color w:val="000000"/>
          <w:sz w:val="28"/>
          <w:szCs w:val="28"/>
          <w:lang w:eastAsia="ru-RU"/>
        </w:rPr>
        <w:t>о  юридическом</w:t>
      </w:r>
      <w:proofErr w:type="gramEnd"/>
      <w:r w:rsidRPr="006B3ED6">
        <w:rPr>
          <w:rFonts w:ascii="Times New Roman" w:eastAsia="Times New Roman" w:hAnsi="Times New Roman" w:cs="Times New Roman"/>
          <w:color w:val="000000"/>
          <w:sz w:val="28"/>
          <w:szCs w:val="28"/>
          <w:lang w:eastAsia="ru-RU"/>
        </w:rPr>
        <w:t xml:space="preserve"> лице в Единый государственный реестр юридических лиц, с  указанием органа, осуществившего государственную регистрацию;</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б) фамилию, имя и отчество (если имеется), адрес места жительства и телефон потребителя (законного представителя потребителя);</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фамилию, имя и отчество (если имеется), адрес места жительства и телефон заказчика - физического лица;</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наименование и адрес места нахождения заказчика - юридического лица;</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в) перечень платных медицинских услуг, предоставляемых в соответствии с договором;</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г) стоимость платных медицинских услуг, сроки и порядок их оплаты;</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lastRenderedPageBreak/>
        <w:t>д) условия и сроки предоставления платных медицинских услуг;</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r w:rsidRPr="006B3ED6">
        <w:rPr>
          <w:rFonts w:ascii="Times New Roman" w:eastAsia="Times New Roman" w:hAnsi="Times New Roman" w:cs="Times New Roman"/>
          <w:color w:val="000000"/>
          <w:sz w:val="28"/>
          <w:szCs w:val="28"/>
          <w:lang w:eastAsia="ru-RU"/>
        </w:rPr>
        <w:br/>
        <w:t>В случае если заказчик является юридическим лицом, указывается должность лица, заключающего договор от имени заказчика;</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ж) ответственность сторон за невыполнение условий договора;</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з) порядок изменения и расторжения договора;</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и) иные условия, определяемые по соглашению сторон.</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18. Договор составляется в 3 экземплярах, один из которых находится у исполнителя, второй - у заказчика, третий - у потребителя.</w:t>
      </w:r>
      <w:r w:rsidRPr="006B3ED6">
        <w:rPr>
          <w:rFonts w:ascii="Times New Roman" w:eastAsia="Times New Roman" w:hAnsi="Times New Roman" w:cs="Times New Roman"/>
          <w:color w:val="000000"/>
          <w:sz w:val="28"/>
          <w:szCs w:val="28"/>
          <w:lang w:eastAsia="ru-RU"/>
        </w:rPr>
        <w:br/>
        <w:t>В случае если договор заключается потребителем и исполнителем, он составляется в 2 экземплярах.</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lastRenderedPageBreak/>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6B3ED6" w:rsidRPr="006B3ED6" w:rsidRDefault="006B3ED6" w:rsidP="006B3ED6">
      <w:pPr>
        <w:shd w:val="clear" w:color="auto" w:fill="FFFFFF"/>
        <w:spacing w:after="0" w:line="360" w:lineRule="atLeast"/>
        <w:jc w:val="center"/>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 </w:t>
      </w:r>
    </w:p>
    <w:p w:rsidR="006B3ED6" w:rsidRPr="006B3ED6" w:rsidRDefault="006B3ED6" w:rsidP="006B3ED6">
      <w:pPr>
        <w:shd w:val="clear" w:color="auto" w:fill="FFFFFF"/>
        <w:spacing w:after="0" w:line="360" w:lineRule="atLeast"/>
        <w:jc w:val="center"/>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V. Порядок предоставления платных медицинских услуг</w:t>
      </w:r>
    </w:p>
    <w:p w:rsidR="006B3ED6" w:rsidRPr="006B3ED6" w:rsidRDefault="006B3ED6" w:rsidP="006B3ED6">
      <w:pPr>
        <w:shd w:val="clear" w:color="auto" w:fill="FFFFFF"/>
        <w:spacing w:after="0" w:line="360" w:lineRule="atLeast"/>
        <w:jc w:val="center"/>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 </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 </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 </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6B3ED6" w:rsidRPr="006B3ED6" w:rsidRDefault="006B3ED6" w:rsidP="006B3ED6">
      <w:pPr>
        <w:shd w:val="clear" w:color="auto" w:fill="FFFFFF"/>
        <w:spacing w:after="0" w:line="360" w:lineRule="atLeast"/>
        <w:jc w:val="center"/>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 </w:t>
      </w:r>
    </w:p>
    <w:p w:rsidR="006B3ED6" w:rsidRPr="006B3ED6" w:rsidRDefault="006B3ED6" w:rsidP="006B3ED6">
      <w:pPr>
        <w:shd w:val="clear" w:color="auto" w:fill="FFFFFF"/>
        <w:spacing w:after="0" w:line="360" w:lineRule="atLeast"/>
        <w:jc w:val="center"/>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VI. Ответственность исполнителя и контроль за предоставлением</w:t>
      </w:r>
    </w:p>
    <w:p w:rsidR="006B3ED6" w:rsidRPr="006B3ED6" w:rsidRDefault="006B3ED6" w:rsidP="006B3ED6">
      <w:pPr>
        <w:shd w:val="clear" w:color="auto" w:fill="FFFFFF"/>
        <w:spacing w:after="0" w:line="360" w:lineRule="atLeast"/>
        <w:jc w:val="center"/>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платных медицинских услуг</w:t>
      </w:r>
    </w:p>
    <w:p w:rsidR="006B3ED6" w:rsidRPr="006B3ED6" w:rsidRDefault="006B3ED6" w:rsidP="006B3ED6">
      <w:pPr>
        <w:shd w:val="clear" w:color="auto" w:fill="FFFFFF"/>
        <w:spacing w:after="0" w:line="360" w:lineRule="atLeast"/>
        <w:jc w:val="center"/>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lastRenderedPageBreak/>
        <w:t> </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6B3ED6" w:rsidRPr="006B3ED6" w:rsidRDefault="006B3ED6" w:rsidP="006B3ED6">
      <w:pPr>
        <w:shd w:val="clear" w:color="auto" w:fill="FFFFFF"/>
        <w:spacing w:after="0" w:line="360" w:lineRule="atLeast"/>
        <w:ind w:firstLine="709"/>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6B3ED6" w:rsidRPr="006B3ED6" w:rsidRDefault="006B3ED6" w:rsidP="006B3ED6">
      <w:pPr>
        <w:shd w:val="clear" w:color="auto" w:fill="FFFFFF"/>
        <w:spacing w:after="0" w:line="360" w:lineRule="atLeast"/>
        <w:jc w:val="both"/>
        <w:rPr>
          <w:rFonts w:ascii="Times New Roman CYR" w:eastAsia="Times New Roman" w:hAnsi="Times New Roman CYR" w:cs="Times New Roman CYR"/>
          <w:color w:val="000000"/>
          <w:sz w:val="28"/>
          <w:szCs w:val="28"/>
          <w:lang w:eastAsia="ru-RU"/>
        </w:rPr>
      </w:pPr>
      <w:r w:rsidRPr="006B3ED6">
        <w:rPr>
          <w:rFonts w:ascii="Times New Roman" w:eastAsia="Times New Roman" w:hAnsi="Times New Roman" w:cs="Times New Roman"/>
          <w:color w:val="000000"/>
          <w:sz w:val="28"/>
          <w:szCs w:val="28"/>
          <w:lang w:eastAsia="ru-RU"/>
        </w:rPr>
        <w:t> </w:t>
      </w:r>
    </w:p>
    <w:p w:rsidR="0040326F" w:rsidRPr="006042A2" w:rsidRDefault="0040326F" w:rsidP="006042A2"/>
    <w:sectPr w:rsidR="0040326F" w:rsidRPr="006042A2" w:rsidSect="009B0257">
      <w:pgSz w:w="11906" w:h="16838"/>
      <w:pgMar w:top="1021" w:right="851"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735B14"/>
    <w:multiLevelType w:val="multilevel"/>
    <w:tmpl w:val="BEF0A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386E3B"/>
    <w:multiLevelType w:val="multilevel"/>
    <w:tmpl w:val="38DE0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EF617A"/>
    <w:multiLevelType w:val="multilevel"/>
    <w:tmpl w:val="8B88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D84"/>
    <w:rsid w:val="00041B5A"/>
    <w:rsid w:val="00065493"/>
    <w:rsid w:val="00085657"/>
    <w:rsid w:val="001618EB"/>
    <w:rsid w:val="001D6E0A"/>
    <w:rsid w:val="003047C0"/>
    <w:rsid w:val="00324D84"/>
    <w:rsid w:val="003560FD"/>
    <w:rsid w:val="00393095"/>
    <w:rsid w:val="0040326F"/>
    <w:rsid w:val="0049309E"/>
    <w:rsid w:val="004A46F0"/>
    <w:rsid w:val="004E7FCC"/>
    <w:rsid w:val="00504A46"/>
    <w:rsid w:val="00587190"/>
    <w:rsid w:val="005C3AA6"/>
    <w:rsid w:val="005F00E8"/>
    <w:rsid w:val="006042A2"/>
    <w:rsid w:val="006B3ED6"/>
    <w:rsid w:val="006D651E"/>
    <w:rsid w:val="006F4A6B"/>
    <w:rsid w:val="007322E6"/>
    <w:rsid w:val="007358AA"/>
    <w:rsid w:val="007746AA"/>
    <w:rsid w:val="00846CBB"/>
    <w:rsid w:val="009A7580"/>
    <w:rsid w:val="009B0257"/>
    <w:rsid w:val="009C53C9"/>
    <w:rsid w:val="009E3ED2"/>
    <w:rsid w:val="00A058C7"/>
    <w:rsid w:val="00A95DD6"/>
    <w:rsid w:val="00AC2E95"/>
    <w:rsid w:val="00B11D03"/>
    <w:rsid w:val="00B56069"/>
    <w:rsid w:val="00B85D03"/>
    <w:rsid w:val="00B925B2"/>
    <w:rsid w:val="00BC5266"/>
    <w:rsid w:val="00C265EA"/>
    <w:rsid w:val="00C751CB"/>
    <w:rsid w:val="00CD465A"/>
    <w:rsid w:val="00F50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35F87-E030-4698-B61A-D3F3FBF1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24D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6B3E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4D84"/>
    <w:rPr>
      <w:rFonts w:ascii="Times New Roman" w:eastAsia="Times New Roman" w:hAnsi="Times New Roman" w:cs="Times New Roman"/>
      <w:b/>
      <w:bCs/>
      <w:kern w:val="36"/>
      <w:sz w:val="48"/>
      <w:szCs w:val="48"/>
      <w:lang w:eastAsia="ru-RU"/>
    </w:rPr>
  </w:style>
  <w:style w:type="paragraph" w:customStyle="1" w:styleId="rtejustify">
    <w:name w:val="rtejustify"/>
    <w:basedOn w:val="a"/>
    <w:rsid w:val="00324D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324D84"/>
    <w:rPr>
      <w:b/>
      <w:bCs/>
    </w:rPr>
  </w:style>
  <w:style w:type="paragraph" w:styleId="a4">
    <w:name w:val="Balloon Text"/>
    <w:basedOn w:val="a"/>
    <w:link w:val="a5"/>
    <w:uiPriority w:val="99"/>
    <w:semiHidden/>
    <w:unhideWhenUsed/>
    <w:rsid w:val="00324D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4D84"/>
    <w:rPr>
      <w:rFonts w:ascii="Tahoma" w:hAnsi="Tahoma" w:cs="Tahoma"/>
      <w:sz w:val="16"/>
      <w:szCs w:val="16"/>
    </w:rPr>
  </w:style>
  <w:style w:type="paragraph" w:styleId="a6">
    <w:name w:val="Normal (Web)"/>
    <w:basedOn w:val="a"/>
    <w:uiPriority w:val="99"/>
    <w:semiHidden/>
    <w:unhideWhenUsed/>
    <w:rsid w:val="00324D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Дата1"/>
    <w:basedOn w:val="a"/>
    <w:rsid w:val="006F4A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gcontent-serverapp-c6">
    <w:name w:val="_ngcontent-serverapp-c6"/>
    <w:basedOn w:val="a"/>
    <w:rsid w:val="000856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504A46"/>
    <w:rPr>
      <w:color w:val="0000FF" w:themeColor="hyperlink"/>
      <w:u w:val="single"/>
    </w:rPr>
  </w:style>
  <w:style w:type="character" w:customStyle="1" w:styleId="30">
    <w:name w:val="Заголовок 3 Знак"/>
    <w:basedOn w:val="a0"/>
    <w:link w:val="3"/>
    <w:uiPriority w:val="9"/>
    <w:semiHidden/>
    <w:rsid w:val="006B3ED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077095">
      <w:bodyDiv w:val="1"/>
      <w:marLeft w:val="0"/>
      <w:marRight w:val="0"/>
      <w:marTop w:val="0"/>
      <w:marBottom w:val="0"/>
      <w:divBdr>
        <w:top w:val="none" w:sz="0" w:space="0" w:color="auto"/>
        <w:left w:val="none" w:sz="0" w:space="0" w:color="auto"/>
        <w:bottom w:val="none" w:sz="0" w:space="0" w:color="auto"/>
        <w:right w:val="none" w:sz="0" w:space="0" w:color="auto"/>
      </w:divBdr>
    </w:div>
    <w:div w:id="561216990">
      <w:bodyDiv w:val="1"/>
      <w:marLeft w:val="0"/>
      <w:marRight w:val="0"/>
      <w:marTop w:val="0"/>
      <w:marBottom w:val="0"/>
      <w:divBdr>
        <w:top w:val="none" w:sz="0" w:space="0" w:color="auto"/>
        <w:left w:val="none" w:sz="0" w:space="0" w:color="auto"/>
        <w:bottom w:val="none" w:sz="0" w:space="0" w:color="auto"/>
        <w:right w:val="none" w:sz="0" w:space="0" w:color="auto"/>
      </w:divBdr>
    </w:div>
    <w:div w:id="652560839">
      <w:bodyDiv w:val="1"/>
      <w:marLeft w:val="0"/>
      <w:marRight w:val="0"/>
      <w:marTop w:val="0"/>
      <w:marBottom w:val="0"/>
      <w:divBdr>
        <w:top w:val="none" w:sz="0" w:space="0" w:color="auto"/>
        <w:left w:val="none" w:sz="0" w:space="0" w:color="auto"/>
        <w:bottom w:val="none" w:sz="0" w:space="0" w:color="auto"/>
        <w:right w:val="none" w:sz="0" w:space="0" w:color="auto"/>
      </w:divBdr>
    </w:div>
    <w:div w:id="789015975">
      <w:bodyDiv w:val="1"/>
      <w:marLeft w:val="0"/>
      <w:marRight w:val="0"/>
      <w:marTop w:val="0"/>
      <w:marBottom w:val="0"/>
      <w:divBdr>
        <w:top w:val="none" w:sz="0" w:space="0" w:color="auto"/>
        <w:left w:val="none" w:sz="0" w:space="0" w:color="auto"/>
        <w:bottom w:val="none" w:sz="0" w:space="0" w:color="auto"/>
        <w:right w:val="none" w:sz="0" w:space="0" w:color="auto"/>
      </w:divBdr>
    </w:div>
    <w:div w:id="1051539549">
      <w:bodyDiv w:val="1"/>
      <w:marLeft w:val="0"/>
      <w:marRight w:val="0"/>
      <w:marTop w:val="0"/>
      <w:marBottom w:val="0"/>
      <w:divBdr>
        <w:top w:val="none" w:sz="0" w:space="0" w:color="auto"/>
        <w:left w:val="none" w:sz="0" w:space="0" w:color="auto"/>
        <w:bottom w:val="none" w:sz="0" w:space="0" w:color="auto"/>
        <w:right w:val="none" w:sz="0" w:space="0" w:color="auto"/>
      </w:divBdr>
      <w:divsChild>
        <w:div w:id="1461075512">
          <w:marLeft w:val="0"/>
          <w:marRight w:val="0"/>
          <w:marTop w:val="0"/>
          <w:marBottom w:val="0"/>
          <w:divBdr>
            <w:top w:val="none" w:sz="0" w:space="0" w:color="auto"/>
            <w:left w:val="none" w:sz="0" w:space="0" w:color="auto"/>
            <w:bottom w:val="none" w:sz="0" w:space="0" w:color="auto"/>
            <w:right w:val="none" w:sz="0" w:space="0" w:color="auto"/>
          </w:divBdr>
        </w:div>
        <w:div w:id="1994021699">
          <w:marLeft w:val="0"/>
          <w:marRight w:val="0"/>
          <w:marTop w:val="0"/>
          <w:marBottom w:val="0"/>
          <w:divBdr>
            <w:top w:val="none" w:sz="0" w:space="0" w:color="auto"/>
            <w:left w:val="none" w:sz="0" w:space="0" w:color="auto"/>
            <w:bottom w:val="none" w:sz="0" w:space="0" w:color="auto"/>
            <w:right w:val="none" w:sz="0" w:space="0" w:color="auto"/>
          </w:divBdr>
        </w:div>
      </w:divsChild>
    </w:div>
    <w:div w:id="1381661921">
      <w:bodyDiv w:val="1"/>
      <w:marLeft w:val="0"/>
      <w:marRight w:val="0"/>
      <w:marTop w:val="0"/>
      <w:marBottom w:val="0"/>
      <w:divBdr>
        <w:top w:val="none" w:sz="0" w:space="0" w:color="auto"/>
        <w:left w:val="none" w:sz="0" w:space="0" w:color="auto"/>
        <w:bottom w:val="none" w:sz="0" w:space="0" w:color="auto"/>
        <w:right w:val="none" w:sz="0" w:space="0" w:color="auto"/>
      </w:divBdr>
      <w:divsChild>
        <w:div w:id="1453943103">
          <w:marLeft w:val="0"/>
          <w:marRight w:val="0"/>
          <w:marTop w:val="0"/>
          <w:marBottom w:val="0"/>
          <w:divBdr>
            <w:top w:val="none" w:sz="0" w:space="0" w:color="auto"/>
            <w:left w:val="none" w:sz="0" w:space="0" w:color="auto"/>
            <w:bottom w:val="none" w:sz="0" w:space="0" w:color="auto"/>
            <w:right w:val="none" w:sz="0" w:space="0" w:color="auto"/>
          </w:divBdr>
        </w:div>
        <w:div w:id="768695905">
          <w:marLeft w:val="0"/>
          <w:marRight w:val="0"/>
          <w:marTop w:val="0"/>
          <w:marBottom w:val="0"/>
          <w:divBdr>
            <w:top w:val="none" w:sz="0" w:space="0" w:color="auto"/>
            <w:left w:val="none" w:sz="0" w:space="0" w:color="auto"/>
            <w:bottom w:val="none" w:sz="0" w:space="0" w:color="auto"/>
            <w:right w:val="none" w:sz="0" w:space="0" w:color="auto"/>
          </w:divBdr>
        </w:div>
      </w:divsChild>
    </w:div>
    <w:div w:id="1500999097">
      <w:bodyDiv w:val="1"/>
      <w:marLeft w:val="0"/>
      <w:marRight w:val="0"/>
      <w:marTop w:val="0"/>
      <w:marBottom w:val="0"/>
      <w:divBdr>
        <w:top w:val="none" w:sz="0" w:space="0" w:color="auto"/>
        <w:left w:val="none" w:sz="0" w:space="0" w:color="auto"/>
        <w:bottom w:val="none" w:sz="0" w:space="0" w:color="auto"/>
        <w:right w:val="none" w:sz="0" w:space="0" w:color="auto"/>
      </w:divBdr>
    </w:div>
    <w:div w:id="1543902240">
      <w:bodyDiv w:val="1"/>
      <w:marLeft w:val="0"/>
      <w:marRight w:val="0"/>
      <w:marTop w:val="0"/>
      <w:marBottom w:val="0"/>
      <w:divBdr>
        <w:top w:val="none" w:sz="0" w:space="0" w:color="auto"/>
        <w:left w:val="none" w:sz="0" w:space="0" w:color="auto"/>
        <w:bottom w:val="none" w:sz="0" w:space="0" w:color="auto"/>
        <w:right w:val="none" w:sz="0" w:space="0" w:color="auto"/>
      </w:divBdr>
    </w:div>
    <w:div w:id="1579244519">
      <w:bodyDiv w:val="1"/>
      <w:marLeft w:val="0"/>
      <w:marRight w:val="0"/>
      <w:marTop w:val="0"/>
      <w:marBottom w:val="0"/>
      <w:divBdr>
        <w:top w:val="none" w:sz="0" w:space="0" w:color="auto"/>
        <w:left w:val="none" w:sz="0" w:space="0" w:color="auto"/>
        <w:bottom w:val="none" w:sz="0" w:space="0" w:color="auto"/>
        <w:right w:val="none" w:sz="0" w:space="0" w:color="auto"/>
      </w:divBdr>
      <w:divsChild>
        <w:div w:id="199629392">
          <w:marLeft w:val="0"/>
          <w:marRight w:val="0"/>
          <w:marTop w:val="0"/>
          <w:marBottom w:val="0"/>
          <w:divBdr>
            <w:top w:val="none" w:sz="0" w:space="0" w:color="auto"/>
            <w:left w:val="none" w:sz="0" w:space="0" w:color="auto"/>
            <w:bottom w:val="none" w:sz="0" w:space="0" w:color="auto"/>
            <w:right w:val="none" w:sz="0" w:space="0" w:color="auto"/>
          </w:divBdr>
          <w:divsChild>
            <w:div w:id="905142182">
              <w:marLeft w:val="0"/>
              <w:marRight w:val="0"/>
              <w:marTop w:val="0"/>
              <w:marBottom w:val="0"/>
              <w:divBdr>
                <w:top w:val="none" w:sz="0" w:space="0" w:color="auto"/>
                <w:left w:val="none" w:sz="0" w:space="0" w:color="auto"/>
                <w:bottom w:val="none" w:sz="0" w:space="0" w:color="auto"/>
                <w:right w:val="none" w:sz="0" w:space="0" w:color="auto"/>
              </w:divBdr>
              <w:divsChild>
                <w:div w:id="2135754777">
                  <w:marLeft w:val="0"/>
                  <w:marRight w:val="0"/>
                  <w:marTop w:val="0"/>
                  <w:marBottom w:val="0"/>
                  <w:divBdr>
                    <w:top w:val="none" w:sz="0" w:space="0" w:color="auto"/>
                    <w:left w:val="none" w:sz="0" w:space="0" w:color="auto"/>
                    <w:bottom w:val="none" w:sz="0" w:space="0" w:color="auto"/>
                    <w:right w:val="none" w:sz="0" w:space="0" w:color="auto"/>
                  </w:divBdr>
                  <w:divsChild>
                    <w:div w:id="1495996701">
                      <w:marLeft w:val="0"/>
                      <w:marRight w:val="0"/>
                      <w:marTop w:val="0"/>
                      <w:marBottom w:val="0"/>
                      <w:divBdr>
                        <w:top w:val="none" w:sz="0" w:space="0" w:color="auto"/>
                        <w:left w:val="none" w:sz="0" w:space="0" w:color="auto"/>
                        <w:bottom w:val="none" w:sz="0" w:space="0" w:color="auto"/>
                        <w:right w:val="none" w:sz="0" w:space="0" w:color="auto"/>
                      </w:divBdr>
                      <w:divsChild>
                        <w:div w:id="948201565">
                          <w:marLeft w:val="0"/>
                          <w:marRight w:val="0"/>
                          <w:marTop w:val="0"/>
                          <w:marBottom w:val="0"/>
                          <w:divBdr>
                            <w:top w:val="none" w:sz="0" w:space="0" w:color="auto"/>
                            <w:left w:val="none" w:sz="0" w:space="0" w:color="auto"/>
                            <w:bottom w:val="none" w:sz="0" w:space="0" w:color="auto"/>
                            <w:right w:val="none" w:sz="0" w:space="0" w:color="auto"/>
                          </w:divBdr>
                        </w:div>
                      </w:divsChild>
                    </w:div>
                    <w:div w:id="257955301">
                      <w:marLeft w:val="0"/>
                      <w:marRight w:val="0"/>
                      <w:marTop w:val="0"/>
                      <w:marBottom w:val="0"/>
                      <w:divBdr>
                        <w:top w:val="none" w:sz="0" w:space="0" w:color="auto"/>
                        <w:left w:val="none" w:sz="0" w:space="0" w:color="auto"/>
                        <w:bottom w:val="none" w:sz="0" w:space="0" w:color="auto"/>
                        <w:right w:val="none" w:sz="0" w:space="0" w:color="auto"/>
                      </w:divBdr>
                      <w:divsChild>
                        <w:div w:id="581253775">
                          <w:marLeft w:val="0"/>
                          <w:marRight w:val="0"/>
                          <w:marTop w:val="0"/>
                          <w:marBottom w:val="0"/>
                          <w:divBdr>
                            <w:top w:val="none" w:sz="0" w:space="0" w:color="auto"/>
                            <w:left w:val="none" w:sz="0" w:space="0" w:color="auto"/>
                            <w:bottom w:val="none" w:sz="0" w:space="0" w:color="auto"/>
                            <w:right w:val="none" w:sz="0" w:space="0" w:color="auto"/>
                          </w:divBdr>
                          <w:divsChild>
                            <w:div w:id="2586046">
                              <w:marLeft w:val="0"/>
                              <w:marRight w:val="0"/>
                              <w:marTop w:val="0"/>
                              <w:marBottom w:val="0"/>
                              <w:divBdr>
                                <w:top w:val="none" w:sz="0" w:space="0" w:color="auto"/>
                                <w:left w:val="none" w:sz="0" w:space="0" w:color="auto"/>
                                <w:bottom w:val="none" w:sz="0" w:space="0" w:color="auto"/>
                                <w:right w:val="none" w:sz="0" w:space="0" w:color="auto"/>
                              </w:divBdr>
                            </w:div>
                            <w:div w:id="2015720317">
                              <w:marLeft w:val="0"/>
                              <w:marRight w:val="0"/>
                              <w:marTop w:val="0"/>
                              <w:marBottom w:val="0"/>
                              <w:divBdr>
                                <w:top w:val="none" w:sz="0" w:space="0" w:color="auto"/>
                                <w:left w:val="none" w:sz="0" w:space="0" w:color="auto"/>
                                <w:bottom w:val="none" w:sz="0" w:space="0" w:color="auto"/>
                                <w:right w:val="none" w:sz="0" w:space="0" w:color="auto"/>
                              </w:divBdr>
                              <w:divsChild>
                                <w:div w:id="66878249">
                                  <w:marLeft w:val="0"/>
                                  <w:marRight w:val="0"/>
                                  <w:marTop w:val="0"/>
                                  <w:marBottom w:val="0"/>
                                  <w:divBdr>
                                    <w:top w:val="none" w:sz="0" w:space="0" w:color="auto"/>
                                    <w:left w:val="none" w:sz="0" w:space="0" w:color="auto"/>
                                    <w:bottom w:val="none" w:sz="0" w:space="0" w:color="auto"/>
                                    <w:right w:val="none" w:sz="0" w:space="0" w:color="auto"/>
                                  </w:divBdr>
                                  <w:divsChild>
                                    <w:div w:id="625506019">
                                      <w:marLeft w:val="0"/>
                                      <w:marRight w:val="0"/>
                                      <w:marTop w:val="0"/>
                                      <w:marBottom w:val="0"/>
                                      <w:divBdr>
                                        <w:top w:val="none" w:sz="0" w:space="0" w:color="auto"/>
                                        <w:left w:val="none" w:sz="0" w:space="0" w:color="auto"/>
                                        <w:bottom w:val="none" w:sz="0" w:space="0" w:color="auto"/>
                                        <w:right w:val="none" w:sz="0" w:space="0" w:color="auto"/>
                                      </w:divBdr>
                                      <w:divsChild>
                                        <w:div w:id="321083192">
                                          <w:marLeft w:val="0"/>
                                          <w:marRight w:val="0"/>
                                          <w:marTop w:val="300"/>
                                          <w:marBottom w:val="0"/>
                                          <w:divBdr>
                                            <w:top w:val="none" w:sz="0" w:space="0" w:color="auto"/>
                                            <w:left w:val="none" w:sz="0" w:space="0" w:color="auto"/>
                                            <w:bottom w:val="none" w:sz="0" w:space="0" w:color="auto"/>
                                            <w:right w:val="none" w:sz="0" w:space="0" w:color="auto"/>
                                          </w:divBdr>
                                          <w:divsChild>
                                            <w:div w:id="464979050">
                                              <w:marLeft w:val="0"/>
                                              <w:marRight w:val="0"/>
                                              <w:marTop w:val="0"/>
                                              <w:marBottom w:val="300"/>
                                              <w:divBdr>
                                                <w:top w:val="none" w:sz="0" w:space="0" w:color="auto"/>
                                                <w:left w:val="none" w:sz="0" w:space="0" w:color="auto"/>
                                                <w:bottom w:val="none" w:sz="0" w:space="0" w:color="auto"/>
                                                <w:right w:val="none" w:sz="0" w:space="0" w:color="auto"/>
                                              </w:divBdr>
                                            </w:div>
                                            <w:div w:id="1527408251">
                                              <w:marLeft w:val="0"/>
                                              <w:marRight w:val="0"/>
                                              <w:marTop w:val="0"/>
                                              <w:marBottom w:val="300"/>
                                              <w:divBdr>
                                                <w:top w:val="none" w:sz="0" w:space="0" w:color="auto"/>
                                                <w:left w:val="none" w:sz="0" w:space="0" w:color="auto"/>
                                                <w:bottom w:val="none" w:sz="0" w:space="0" w:color="auto"/>
                                                <w:right w:val="none" w:sz="0" w:space="0" w:color="auto"/>
                                              </w:divBdr>
                                            </w:div>
                                            <w:div w:id="6334116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171317">
          <w:marLeft w:val="0"/>
          <w:marRight w:val="0"/>
          <w:marTop w:val="0"/>
          <w:marBottom w:val="180"/>
          <w:divBdr>
            <w:top w:val="none" w:sz="0" w:space="0" w:color="auto"/>
            <w:left w:val="none" w:sz="0" w:space="0" w:color="auto"/>
            <w:bottom w:val="none" w:sz="0" w:space="0" w:color="auto"/>
            <w:right w:val="none" w:sz="0" w:space="0" w:color="auto"/>
          </w:divBdr>
          <w:divsChild>
            <w:div w:id="141123440">
              <w:marLeft w:val="0"/>
              <w:marRight w:val="0"/>
              <w:marTop w:val="0"/>
              <w:marBottom w:val="0"/>
              <w:divBdr>
                <w:top w:val="none" w:sz="0" w:space="0" w:color="auto"/>
                <w:left w:val="none" w:sz="0" w:space="0" w:color="auto"/>
                <w:bottom w:val="none" w:sz="0" w:space="0" w:color="auto"/>
                <w:right w:val="none" w:sz="0" w:space="0" w:color="auto"/>
              </w:divBdr>
              <w:divsChild>
                <w:div w:id="1082488267">
                  <w:marLeft w:val="0"/>
                  <w:marRight w:val="0"/>
                  <w:marTop w:val="600"/>
                  <w:marBottom w:val="0"/>
                  <w:divBdr>
                    <w:top w:val="none" w:sz="0" w:space="0" w:color="auto"/>
                    <w:left w:val="none" w:sz="0" w:space="0" w:color="auto"/>
                    <w:bottom w:val="none" w:sz="0" w:space="0" w:color="auto"/>
                    <w:right w:val="none" w:sz="0" w:space="0" w:color="auto"/>
                  </w:divBdr>
                  <w:divsChild>
                    <w:div w:id="19602142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430374">
      <w:bodyDiv w:val="1"/>
      <w:marLeft w:val="0"/>
      <w:marRight w:val="0"/>
      <w:marTop w:val="0"/>
      <w:marBottom w:val="0"/>
      <w:divBdr>
        <w:top w:val="none" w:sz="0" w:space="0" w:color="auto"/>
        <w:left w:val="none" w:sz="0" w:space="0" w:color="auto"/>
        <w:bottom w:val="none" w:sz="0" w:space="0" w:color="auto"/>
        <w:right w:val="none" w:sz="0" w:space="0" w:color="auto"/>
      </w:divBdr>
      <w:divsChild>
        <w:div w:id="1969319209">
          <w:marLeft w:val="0"/>
          <w:marRight w:val="0"/>
          <w:marTop w:val="0"/>
          <w:marBottom w:val="0"/>
          <w:divBdr>
            <w:top w:val="none" w:sz="0" w:space="0" w:color="auto"/>
            <w:left w:val="none" w:sz="0" w:space="0" w:color="auto"/>
            <w:bottom w:val="none" w:sz="0" w:space="0" w:color="auto"/>
            <w:right w:val="none" w:sz="0" w:space="0" w:color="auto"/>
          </w:divBdr>
          <w:divsChild>
            <w:div w:id="572201051">
              <w:marLeft w:val="150"/>
              <w:marRight w:val="0"/>
              <w:marTop w:val="0"/>
              <w:marBottom w:val="0"/>
              <w:divBdr>
                <w:top w:val="none" w:sz="0" w:space="0" w:color="auto"/>
                <w:left w:val="none" w:sz="0" w:space="0" w:color="auto"/>
                <w:bottom w:val="none" w:sz="0" w:space="0" w:color="auto"/>
                <w:right w:val="none" w:sz="0" w:space="0" w:color="auto"/>
              </w:divBdr>
              <w:divsChild>
                <w:div w:id="1361904054">
                  <w:marLeft w:val="0"/>
                  <w:marRight w:val="0"/>
                  <w:marTop w:val="0"/>
                  <w:marBottom w:val="0"/>
                  <w:divBdr>
                    <w:top w:val="none" w:sz="0" w:space="0" w:color="auto"/>
                    <w:left w:val="none" w:sz="0" w:space="0" w:color="auto"/>
                    <w:bottom w:val="none" w:sz="0" w:space="0" w:color="auto"/>
                    <w:right w:val="none" w:sz="0" w:space="0" w:color="auto"/>
                  </w:divBdr>
                  <w:divsChild>
                    <w:div w:id="249511901">
                      <w:marLeft w:val="0"/>
                      <w:marRight w:val="0"/>
                      <w:marTop w:val="0"/>
                      <w:marBottom w:val="0"/>
                      <w:divBdr>
                        <w:top w:val="none" w:sz="0" w:space="0" w:color="auto"/>
                        <w:left w:val="none" w:sz="0" w:space="0" w:color="auto"/>
                        <w:bottom w:val="none" w:sz="0" w:space="0" w:color="auto"/>
                        <w:right w:val="none" w:sz="0" w:space="0" w:color="auto"/>
                      </w:divBdr>
                    </w:div>
                    <w:div w:id="30625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280311">
      <w:bodyDiv w:val="1"/>
      <w:marLeft w:val="0"/>
      <w:marRight w:val="0"/>
      <w:marTop w:val="0"/>
      <w:marBottom w:val="0"/>
      <w:divBdr>
        <w:top w:val="none" w:sz="0" w:space="0" w:color="auto"/>
        <w:left w:val="none" w:sz="0" w:space="0" w:color="auto"/>
        <w:bottom w:val="none" w:sz="0" w:space="0" w:color="auto"/>
        <w:right w:val="none" w:sz="0" w:space="0" w:color="auto"/>
      </w:divBdr>
      <w:divsChild>
        <w:div w:id="1681198680">
          <w:marLeft w:val="0"/>
          <w:marRight w:val="0"/>
          <w:marTop w:val="0"/>
          <w:marBottom w:val="0"/>
          <w:divBdr>
            <w:top w:val="none" w:sz="0" w:space="0" w:color="auto"/>
            <w:left w:val="none" w:sz="0" w:space="0" w:color="auto"/>
            <w:bottom w:val="none" w:sz="0" w:space="0" w:color="auto"/>
            <w:right w:val="none" w:sz="0" w:space="0" w:color="auto"/>
          </w:divBdr>
          <w:divsChild>
            <w:div w:id="2004549661">
              <w:marLeft w:val="0"/>
              <w:marRight w:val="0"/>
              <w:marTop w:val="0"/>
              <w:marBottom w:val="900"/>
              <w:divBdr>
                <w:top w:val="none" w:sz="0" w:space="0" w:color="auto"/>
                <w:left w:val="none" w:sz="0" w:space="0" w:color="auto"/>
                <w:bottom w:val="none" w:sz="0" w:space="0" w:color="auto"/>
                <w:right w:val="none" w:sz="0" w:space="0" w:color="auto"/>
              </w:divBdr>
              <w:divsChild>
                <w:div w:id="659772208">
                  <w:marLeft w:val="0"/>
                  <w:marRight w:val="0"/>
                  <w:marTop w:val="150"/>
                  <w:marBottom w:val="0"/>
                  <w:divBdr>
                    <w:top w:val="none" w:sz="0" w:space="0" w:color="auto"/>
                    <w:left w:val="none" w:sz="0" w:space="0" w:color="auto"/>
                    <w:bottom w:val="none" w:sz="0" w:space="0" w:color="auto"/>
                    <w:right w:val="none" w:sz="0" w:space="0" w:color="auto"/>
                  </w:divBdr>
                  <w:divsChild>
                    <w:div w:id="1022584496">
                      <w:marLeft w:val="0"/>
                      <w:marRight w:val="0"/>
                      <w:marTop w:val="0"/>
                      <w:marBottom w:val="0"/>
                      <w:divBdr>
                        <w:top w:val="none" w:sz="0" w:space="0" w:color="auto"/>
                        <w:left w:val="none" w:sz="0" w:space="0" w:color="auto"/>
                        <w:bottom w:val="none" w:sz="0" w:space="0" w:color="auto"/>
                        <w:right w:val="none" w:sz="0" w:space="0" w:color="auto"/>
                      </w:divBdr>
                      <w:divsChild>
                        <w:div w:id="938222109">
                          <w:marLeft w:val="0"/>
                          <w:marRight w:val="0"/>
                          <w:marTop w:val="150"/>
                          <w:marBottom w:val="0"/>
                          <w:divBdr>
                            <w:top w:val="none" w:sz="0" w:space="0" w:color="auto"/>
                            <w:left w:val="none" w:sz="0" w:space="0" w:color="auto"/>
                            <w:bottom w:val="none" w:sz="0" w:space="0" w:color="auto"/>
                            <w:right w:val="none" w:sz="0" w:space="0" w:color="auto"/>
                          </w:divBdr>
                          <w:divsChild>
                            <w:div w:id="144593260">
                              <w:marLeft w:val="0"/>
                              <w:marRight w:val="0"/>
                              <w:marTop w:val="0"/>
                              <w:marBottom w:val="0"/>
                              <w:divBdr>
                                <w:top w:val="none" w:sz="0" w:space="0" w:color="auto"/>
                                <w:left w:val="none" w:sz="0" w:space="0" w:color="auto"/>
                                <w:bottom w:val="none" w:sz="0" w:space="0" w:color="auto"/>
                                <w:right w:val="none" w:sz="0" w:space="0" w:color="auto"/>
                              </w:divBdr>
                              <w:divsChild>
                                <w:div w:id="22172855">
                                  <w:marLeft w:val="0"/>
                                  <w:marRight w:val="0"/>
                                  <w:marTop w:val="0"/>
                                  <w:marBottom w:val="0"/>
                                  <w:divBdr>
                                    <w:top w:val="none" w:sz="0" w:space="0" w:color="auto"/>
                                    <w:left w:val="none" w:sz="0" w:space="0" w:color="auto"/>
                                    <w:bottom w:val="none" w:sz="0" w:space="0" w:color="auto"/>
                                    <w:right w:val="none" w:sz="0" w:space="0" w:color="auto"/>
                                  </w:divBdr>
                                  <w:divsChild>
                                    <w:div w:id="15996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938456">
      <w:bodyDiv w:val="1"/>
      <w:marLeft w:val="0"/>
      <w:marRight w:val="0"/>
      <w:marTop w:val="0"/>
      <w:marBottom w:val="0"/>
      <w:divBdr>
        <w:top w:val="none" w:sz="0" w:space="0" w:color="auto"/>
        <w:left w:val="none" w:sz="0" w:space="0" w:color="auto"/>
        <w:bottom w:val="none" w:sz="0" w:space="0" w:color="auto"/>
        <w:right w:val="none" w:sz="0" w:space="0" w:color="auto"/>
      </w:divBdr>
    </w:div>
    <w:div w:id="1810587576">
      <w:bodyDiv w:val="1"/>
      <w:marLeft w:val="0"/>
      <w:marRight w:val="0"/>
      <w:marTop w:val="0"/>
      <w:marBottom w:val="0"/>
      <w:divBdr>
        <w:top w:val="none" w:sz="0" w:space="0" w:color="auto"/>
        <w:left w:val="none" w:sz="0" w:space="0" w:color="auto"/>
        <w:bottom w:val="none" w:sz="0" w:space="0" w:color="auto"/>
        <w:right w:val="none" w:sz="0" w:space="0" w:color="auto"/>
      </w:divBdr>
    </w:div>
    <w:div w:id="1904639481">
      <w:bodyDiv w:val="1"/>
      <w:marLeft w:val="0"/>
      <w:marRight w:val="0"/>
      <w:marTop w:val="0"/>
      <w:marBottom w:val="0"/>
      <w:divBdr>
        <w:top w:val="none" w:sz="0" w:space="0" w:color="auto"/>
        <w:left w:val="none" w:sz="0" w:space="0" w:color="auto"/>
        <w:bottom w:val="none" w:sz="0" w:space="0" w:color="auto"/>
        <w:right w:val="none" w:sz="0" w:space="0" w:color="auto"/>
      </w:divBdr>
    </w:div>
    <w:div w:id="1927496683">
      <w:bodyDiv w:val="1"/>
      <w:marLeft w:val="0"/>
      <w:marRight w:val="0"/>
      <w:marTop w:val="0"/>
      <w:marBottom w:val="0"/>
      <w:divBdr>
        <w:top w:val="none" w:sz="0" w:space="0" w:color="auto"/>
        <w:left w:val="none" w:sz="0" w:space="0" w:color="auto"/>
        <w:bottom w:val="none" w:sz="0" w:space="0" w:color="auto"/>
        <w:right w:val="none" w:sz="0" w:space="0" w:color="auto"/>
      </w:divBdr>
    </w:div>
    <w:div w:id="208918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1E7FCF4BCD9BD05DF2A3BC5EFF8B692621B472E0124E38C3FA518CEF53F30401438A93309F18E6E2P4J2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2691</Words>
  <Characters>15341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Епифанова</dc:creator>
  <cp:lastModifiedBy>Orgboss</cp:lastModifiedBy>
  <cp:revision>4</cp:revision>
  <cp:lastPrinted>2022-02-11T09:00:00Z</cp:lastPrinted>
  <dcterms:created xsi:type="dcterms:W3CDTF">2022-07-12T13:24:00Z</dcterms:created>
  <dcterms:modified xsi:type="dcterms:W3CDTF">2022-07-12T13:26:00Z</dcterms:modified>
</cp:coreProperties>
</file>